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A1" w:rsidRPr="00E70777" w:rsidRDefault="000978A1" w:rsidP="000978A1">
      <w:pPr>
        <w:pStyle w:val="PlainText"/>
        <w:rPr>
          <w:rFonts w:ascii="Courier New" w:hAnsi="Courier New" w:cs="Courier New"/>
          <w:b/>
          <w:sz w:val="28"/>
          <w:szCs w:val="28"/>
          <w:u w:val="single"/>
          <w:lang w:val="nl-NL"/>
        </w:rPr>
      </w:pPr>
      <w:r w:rsidRPr="00E70777">
        <w:rPr>
          <w:rFonts w:ascii="Courier New" w:hAnsi="Courier New" w:cs="Courier New"/>
          <w:b/>
          <w:sz w:val="28"/>
          <w:szCs w:val="28"/>
          <w:u w:val="single"/>
          <w:lang w:val="nl-NL"/>
        </w:rPr>
        <w:t xml:space="preserve">Mexicaanse </w:t>
      </w:r>
      <w:r w:rsidR="00E70777" w:rsidRPr="00E70777">
        <w:rPr>
          <w:rFonts w:ascii="Courier New" w:hAnsi="Courier New" w:cs="Courier New"/>
          <w:b/>
          <w:sz w:val="28"/>
          <w:szCs w:val="28"/>
          <w:u w:val="single"/>
          <w:lang w:val="nl-NL"/>
        </w:rPr>
        <w:t>V</w:t>
      </w:r>
      <w:r w:rsidRPr="00E70777">
        <w:rPr>
          <w:rFonts w:ascii="Courier New" w:hAnsi="Courier New" w:cs="Courier New"/>
          <w:b/>
          <w:sz w:val="28"/>
          <w:szCs w:val="28"/>
          <w:u w:val="single"/>
          <w:lang w:val="nl-NL"/>
        </w:rPr>
        <w:t xml:space="preserve">leeskoekjes </w:t>
      </w:r>
    </w:p>
    <w:p w:rsidR="000978A1" w:rsidRPr="00E70777" w:rsidRDefault="000978A1" w:rsidP="000978A1">
      <w:pPr>
        <w:pStyle w:val="PlainText"/>
        <w:rPr>
          <w:rFonts w:ascii="Courier New" w:hAnsi="Courier New" w:cs="Courier New"/>
          <w:lang w:val="nl-NL"/>
        </w:rPr>
      </w:pP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In dit recept voor Tex-Mex-burgers worden gebakken bonen aan het vlees toegevoegd. Komijn, chilipoeder en knoflook zorgen voor de smaak van  deze koekjes, die geserveerd worden  met tacosaus, een salade van avocado  en tomaat en warme bloemtortilla's. </w:t>
      </w:r>
    </w:p>
    <w:p w:rsidR="000978A1" w:rsidRPr="00E70777" w:rsidRDefault="000978A1" w:rsidP="000978A1">
      <w:pPr>
        <w:pStyle w:val="PlainText"/>
        <w:rPr>
          <w:rFonts w:ascii="Courier New" w:hAnsi="Courier New" w:cs="Courier New"/>
          <w:lang w:val="nl-NL"/>
        </w:rPr>
      </w:pPr>
    </w:p>
    <w:p w:rsidR="00E70777" w:rsidRDefault="00E70777" w:rsidP="000978A1">
      <w:pPr>
        <w:pStyle w:val="PlainText"/>
        <w:rPr>
          <w:rFonts w:ascii="Courier New" w:hAnsi="Courier New" w:cs="Courier New"/>
          <w:lang w:val="nl-NL"/>
        </w:rPr>
      </w:pPr>
    </w:p>
    <w:p w:rsidR="00E70777" w:rsidRPr="00E70777" w:rsidRDefault="00E70777" w:rsidP="000978A1">
      <w:pPr>
        <w:pStyle w:val="PlainText"/>
        <w:rPr>
          <w:rFonts w:ascii="Courier New" w:hAnsi="Courier New" w:cs="Courier New"/>
          <w:b/>
          <w:u w:val="single"/>
          <w:lang w:val="nl-NL"/>
        </w:rPr>
      </w:pPr>
      <w:r>
        <w:rPr>
          <w:rFonts w:ascii="Courier New" w:hAnsi="Courier New" w:cs="Courier New"/>
          <w:b/>
          <w:u w:val="single"/>
          <w:lang w:val="nl-NL"/>
        </w:rPr>
        <w:t>Ingrediënten:</w:t>
      </w:r>
    </w:p>
    <w:p w:rsidR="00E70777" w:rsidRDefault="00E70777" w:rsidP="000978A1">
      <w:pPr>
        <w:pStyle w:val="PlainText"/>
        <w:rPr>
          <w:rFonts w:ascii="Courier New" w:hAnsi="Courier New" w:cs="Courier New"/>
          <w:lang w:val="nl-NL"/>
        </w:rPr>
      </w:pP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1 ui, gesnipperd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1 el olie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350g rundergehakt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250g gebakken bonen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4 el paneermeel </w:t>
      </w:r>
    </w:p>
    <w:p w:rsidR="000978A1" w:rsidRPr="00E70777" w:rsidRDefault="00E70777" w:rsidP="000978A1">
      <w:pPr>
        <w:pStyle w:val="PlainText"/>
        <w:rPr>
          <w:rFonts w:ascii="Courier New" w:hAnsi="Courier New" w:cs="Courier New"/>
          <w:lang w:val="nl-NL"/>
        </w:rPr>
      </w:pPr>
      <w:r>
        <w:rPr>
          <w:rFonts w:ascii="Courier New" w:hAnsi="Courier New" w:cs="Courier New"/>
          <w:lang w:val="nl-NL"/>
        </w:rPr>
        <w:t>1</w:t>
      </w:r>
      <w:r w:rsidR="000978A1" w:rsidRPr="00E70777">
        <w:rPr>
          <w:rFonts w:ascii="Courier New" w:hAnsi="Courier New" w:cs="Courier New"/>
          <w:lang w:val="nl-NL"/>
        </w:rPr>
        <w:t xml:space="preserve">/2 </w:t>
      </w:r>
      <w:r>
        <w:rPr>
          <w:rFonts w:ascii="Courier New" w:hAnsi="Courier New" w:cs="Courier New"/>
          <w:lang w:val="nl-NL"/>
        </w:rPr>
        <w:t>tl</w:t>
      </w:r>
      <w:r w:rsidR="000978A1" w:rsidRPr="00E70777">
        <w:rPr>
          <w:rFonts w:ascii="Courier New" w:hAnsi="Courier New" w:cs="Courier New"/>
          <w:lang w:val="nl-NL"/>
        </w:rPr>
        <w:t xml:space="preserve"> komijn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1 t</w:t>
      </w:r>
      <w:r w:rsidR="00E70777">
        <w:rPr>
          <w:rFonts w:ascii="Courier New" w:hAnsi="Courier New" w:cs="Courier New"/>
          <w:lang w:val="nl-NL"/>
        </w:rPr>
        <w:t>l</w:t>
      </w:r>
      <w:r w:rsidRPr="00E70777">
        <w:rPr>
          <w:rFonts w:ascii="Courier New" w:hAnsi="Courier New" w:cs="Courier New"/>
          <w:lang w:val="nl-NL"/>
        </w:rPr>
        <w:t xml:space="preserve"> cbilipoeder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1 teentje knoflook, geperst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zout en peper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1 ei, losgeklopt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bloem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olie om in frituren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waterkers, om te garneren </w:t>
      </w:r>
    </w:p>
    <w:p w:rsidR="000978A1" w:rsidRPr="00E70777" w:rsidRDefault="000978A1" w:rsidP="000978A1">
      <w:pPr>
        <w:pStyle w:val="PlainText"/>
        <w:rPr>
          <w:rFonts w:ascii="Courier New" w:hAnsi="Courier New" w:cs="Courier New"/>
          <w:lang w:val="nl-NL"/>
        </w:rPr>
      </w:pPr>
    </w:p>
    <w:p w:rsid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          </w:t>
      </w:r>
    </w:p>
    <w:p w:rsidR="00E70777" w:rsidRPr="00E70777" w:rsidRDefault="00E70777" w:rsidP="000978A1">
      <w:pPr>
        <w:pStyle w:val="PlainText"/>
        <w:rPr>
          <w:rFonts w:ascii="Courier New" w:hAnsi="Courier New" w:cs="Courier New"/>
          <w:b/>
          <w:u w:val="single"/>
          <w:lang w:val="nl-NL"/>
        </w:rPr>
      </w:pPr>
      <w:r>
        <w:rPr>
          <w:rFonts w:ascii="Courier New" w:hAnsi="Courier New" w:cs="Courier New"/>
          <w:b/>
          <w:u w:val="single"/>
          <w:lang w:val="nl-NL"/>
        </w:rPr>
        <w:t>Bereidingswijze:</w:t>
      </w:r>
    </w:p>
    <w:p w:rsidR="00E70777" w:rsidRDefault="00E70777" w:rsidP="000978A1">
      <w:pPr>
        <w:pStyle w:val="PlainText"/>
        <w:rPr>
          <w:rFonts w:ascii="Courier New" w:hAnsi="Courier New" w:cs="Courier New"/>
          <w:lang w:val="nl-NL"/>
        </w:rPr>
      </w:pP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Fruit de ui in de olie totdat hij glazig is. Meng het gebakt met de </w:t>
      </w:r>
      <w:r w:rsidR="00E70777">
        <w:rPr>
          <w:rFonts w:ascii="Courier New" w:hAnsi="Courier New" w:cs="Courier New"/>
          <w:lang w:val="nl-NL"/>
        </w:rPr>
        <w:t>g</w:t>
      </w:r>
      <w:r w:rsidRPr="00E70777">
        <w:rPr>
          <w:rFonts w:ascii="Courier New" w:hAnsi="Courier New" w:cs="Courier New"/>
          <w:lang w:val="nl-NL"/>
        </w:rPr>
        <w:t>ebakken ui, bonen, paneermeel, specerijen, knoflook, zout en peper</w:t>
      </w:r>
      <w:r w:rsidR="00E70777">
        <w:rPr>
          <w:rFonts w:ascii="Courier New" w:hAnsi="Courier New" w:cs="Courier New"/>
          <w:lang w:val="nl-NL"/>
        </w:rPr>
        <w:t>.</w:t>
      </w:r>
      <w:r w:rsidRPr="00E70777">
        <w:rPr>
          <w:rFonts w:ascii="Courier New" w:hAnsi="Courier New" w:cs="Courier New"/>
          <w:lang w:val="nl-NL"/>
        </w:rPr>
        <w:t xml:space="preserve">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Doe geleidelijk het ei erdoor Leg het mengsel op een goed met bloem </w:t>
      </w:r>
    </w:p>
    <w:p w:rsidR="000978A1" w:rsidRPr="00E70777" w:rsidRDefault="000978A1" w:rsidP="000978A1">
      <w:pPr>
        <w:pStyle w:val="PlainText"/>
        <w:rPr>
          <w:rFonts w:ascii="Courier New" w:hAnsi="Courier New" w:cs="Courier New"/>
          <w:lang w:val="nl-NL"/>
        </w:rPr>
      </w:pPr>
      <w:r w:rsidRPr="00E70777">
        <w:rPr>
          <w:rFonts w:ascii="Courier New" w:hAnsi="Courier New" w:cs="Courier New"/>
          <w:lang w:val="nl-NL"/>
        </w:rPr>
        <w:t xml:space="preserve">bestoven oppervlak en verdeel het in </w:t>
      </w:r>
      <w:r w:rsidR="00E70777">
        <w:rPr>
          <w:rFonts w:ascii="Courier New" w:hAnsi="Courier New" w:cs="Courier New"/>
          <w:lang w:val="nl-NL"/>
        </w:rPr>
        <w:t>8</w:t>
      </w:r>
      <w:r w:rsidRPr="00E70777">
        <w:rPr>
          <w:rFonts w:ascii="Courier New" w:hAnsi="Courier New" w:cs="Courier New"/>
          <w:lang w:val="nl-NL"/>
        </w:rPr>
        <w:t xml:space="preserve"> po</w:t>
      </w:r>
      <w:r w:rsidR="00E70777">
        <w:rPr>
          <w:rFonts w:ascii="Courier New" w:hAnsi="Courier New" w:cs="Courier New"/>
          <w:lang w:val="nl-NL"/>
        </w:rPr>
        <w:t>rt</w:t>
      </w:r>
      <w:r w:rsidRPr="00E70777">
        <w:rPr>
          <w:rFonts w:ascii="Courier New" w:hAnsi="Courier New" w:cs="Courier New"/>
          <w:lang w:val="nl-NL"/>
        </w:rPr>
        <w:t xml:space="preserve">ies. Bestuif uw handen met </w:t>
      </w:r>
    </w:p>
    <w:p w:rsidR="008A2A5D" w:rsidRPr="00CF5CC5" w:rsidRDefault="008A2A5D" w:rsidP="008A2A5D">
      <w:pPr>
        <w:pStyle w:val="PlainText"/>
        <w:rPr>
          <w:rFonts w:ascii="Courier New" w:hAnsi="Courier New" w:cs="Courier New"/>
          <w:lang w:val="nl-NL"/>
        </w:rPr>
      </w:pPr>
      <w:r w:rsidRPr="00CF5CC5">
        <w:rPr>
          <w:rFonts w:ascii="Courier New" w:hAnsi="Courier New" w:cs="Courier New"/>
          <w:lang w:val="nl-NL"/>
        </w:rPr>
        <w:t xml:space="preserve">bloem en vorm de porties tot platte koeken. Kneed het mengsel indien </w:t>
      </w:r>
    </w:p>
    <w:p w:rsidR="008A2A5D" w:rsidRPr="00CF5CC5" w:rsidRDefault="008A2A5D" w:rsidP="008A2A5D">
      <w:pPr>
        <w:pStyle w:val="PlainText"/>
        <w:rPr>
          <w:rFonts w:ascii="Courier New" w:hAnsi="Courier New" w:cs="Courier New"/>
          <w:lang w:val="nl-NL"/>
        </w:rPr>
      </w:pPr>
      <w:r w:rsidRPr="00CF5CC5">
        <w:rPr>
          <w:rFonts w:ascii="Courier New" w:hAnsi="Courier New" w:cs="Courier New"/>
          <w:lang w:val="nl-NL"/>
        </w:rPr>
        <w:t xml:space="preserve">nodig eerst nog even om te zorgen dat de koeken geen scheuren vertonen. Bestrooi ze licht met bloem en leg ze in de koelkast tot ze stevig </w:t>
      </w:r>
    </w:p>
    <w:p w:rsidR="008A2A5D" w:rsidRPr="00CF5CC5" w:rsidRDefault="008A2A5D" w:rsidP="008A2A5D">
      <w:pPr>
        <w:pStyle w:val="PlainText"/>
        <w:rPr>
          <w:rFonts w:ascii="Courier New" w:hAnsi="Courier New" w:cs="Courier New"/>
          <w:lang w:val="nl-NL"/>
        </w:rPr>
      </w:pPr>
      <w:r w:rsidRPr="00CF5CC5">
        <w:rPr>
          <w:rFonts w:ascii="Courier New" w:hAnsi="Courier New" w:cs="Courier New"/>
          <w:lang w:val="nl-NL"/>
        </w:rPr>
        <w:t xml:space="preserve">zijn. Giet in een grote koekepan zo veel olie dat de vleeskoekjes erdoor </w:t>
      </w:r>
    </w:p>
    <w:p w:rsidR="008A2A5D" w:rsidRPr="00CF5CC5" w:rsidRDefault="008A2A5D" w:rsidP="008A2A5D">
      <w:pPr>
        <w:pStyle w:val="PlainText"/>
        <w:rPr>
          <w:rFonts w:ascii="Courier New" w:hAnsi="Courier New" w:cs="Courier New"/>
          <w:lang w:val="nl-NL"/>
        </w:rPr>
      </w:pPr>
      <w:r w:rsidRPr="00CF5CC5">
        <w:rPr>
          <w:rFonts w:ascii="Courier New" w:hAnsi="Courier New" w:cs="Courier New"/>
          <w:lang w:val="nl-NL"/>
        </w:rPr>
        <w:t xml:space="preserve">bedekt worden. Bak ze met 2 tegelijk tot ze aan beide kanten goudbruin </w:t>
      </w:r>
    </w:p>
    <w:p w:rsidR="008A2A5D" w:rsidRPr="00CF5CC5" w:rsidRDefault="008A2A5D" w:rsidP="008A2A5D">
      <w:pPr>
        <w:pStyle w:val="PlainText"/>
        <w:rPr>
          <w:rFonts w:ascii="Courier New" w:hAnsi="Courier New" w:cs="Courier New"/>
          <w:lang w:val="nl-NL"/>
        </w:rPr>
      </w:pPr>
      <w:r w:rsidRPr="00CF5CC5">
        <w:rPr>
          <w:rFonts w:ascii="Courier New" w:hAnsi="Courier New" w:cs="Courier New"/>
          <w:lang w:val="nl-NL"/>
        </w:rPr>
        <w:t xml:space="preserve">en </w:t>
      </w:r>
      <w:bookmarkStart w:id="0" w:name="_GoBack"/>
      <w:bookmarkEnd w:id="0"/>
      <w:r w:rsidRPr="00CF5CC5">
        <w:rPr>
          <w:rFonts w:ascii="Courier New" w:hAnsi="Courier New" w:cs="Courier New"/>
          <w:lang w:val="nl-NL"/>
        </w:rPr>
        <w:t xml:space="preserve">goed  doorbakken zijn. Laat ze uitlekken op keukenpapier Leg ze op een schaal en garneer ze met waterkers. Voor 4 personen. </w:t>
      </w:r>
    </w:p>
    <w:p w:rsidR="000978A1" w:rsidRPr="008A2A5D" w:rsidRDefault="000978A1" w:rsidP="000978A1">
      <w:pPr>
        <w:pStyle w:val="PlainText"/>
        <w:rPr>
          <w:rFonts w:ascii="Courier New" w:hAnsi="Courier New" w:cs="Courier New"/>
          <w:lang w:val="nl-NL"/>
        </w:rPr>
      </w:pPr>
      <w:r w:rsidRPr="008A2A5D">
        <w:rPr>
          <w:rFonts w:ascii="Courier New" w:hAnsi="Courier New" w:cs="Courier New"/>
          <w:lang w:val="nl-NL"/>
        </w:rPr>
        <w:t xml:space="preserve"> </w:t>
      </w:r>
    </w:p>
    <w:sectPr w:rsidR="000978A1" w:rsidRPr="008A2A5D" w:rsidSect="0036003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C"/>
    <w:rsid w:val="000978A1"/>
    <w:rsid w:val="004E2B7C"/>
    <w:rsid w:val="008A2A5D"/>
    <w:rsid w:val="00E7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26E11-ECAF-4E95-AC64-D3D10B5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0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6003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2018-11-12T18:57:00Z</dcterms:created>
  <dcterms:modified xsi:type="dcterms:W3CDTF">2018-11-12T18:59:00Z</dcterms:modified>
</cp:coreProperties>
</file>